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95"/>
        <w:ind w:left="142" w:right="0" w:firstLine="0"/>
        <w:jc w:val="left"/>
        <w:rPr>
          <w:rFonts w:ascii="Cambria" w:hAnsi="Cambria"/>
          <w:b/>
          <w:sz w:val="16"/>
        </w:rPr>
      </w:pPr>
      <w:r>
        <w:rPr>
          <w:b/>
          <w:color w:val="495468"/>
          <w:sz w:val="16"/>
        </w:rPr>
        <w:t>OPĆINA</w:t>
      </w:r>
      <w:r>
        <w:rPr>
          <w:b/>
          <w:color w:val="495468"/>
          <w:spacing w:val="19"/>
          <w:sz w:val="16"/>
        </w:rPr>
        <w:t> </w:t>
      </w:r>
      <w:r>
        <w:rPr>
          <w:b/>
          <w:color w:val="495468"/>
          <w:sz w:val="16"/>
        </w:rPr>
        <w:t>VELIKA</w:t>
      </w:r>
      <w:r>
        <w:rPr>
          <w:b/>
          <w:color w:val="495468"/>
          <w:spacing w:val="20"/>
          <w:sz w:val="16"/>
        </w:rPr>
        <w:t> </w:t>
      </w:r>
      <w:r>
        <w:rPr>
          <w:b/>
          <w:color w:val="495468"/>
          <w:sz w:val="16"/>
        </w:rPr>
        <w:t>KLADUŠA</w:t>
      </w:r>
      <w:r>
        <w:rPr>
          <w:b/>
          <w:color w:val="495468"/>
          <w:spacing w:val="20"/>
          <w:sz w:val="16"/>
        </w:rPr>
        <w:t> </w:t>
      </w:r>
      <w:r>
        <w:rPr>
          <w:b/>
          <w:color w:val="495468"/>
          <w:sz w:val="16"/>
        </w:rPr>
        <w:t>•</w:t>
      </w:r>
      <w:r>
        <w:rPr>
          <w:b/>
          <w:color w:val="495468"/>
          <w:spacing w:val="20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SLUŽBA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ZA</w:t>
      </w:r>
      <w:r>
        <w:rPr>
          <w:rFonts w:ascii="Cambria" w:hAnsi="Cambria"/>
          <w:b/>
          <w:color w:val="495468"/>
          <w:spacing w:val="14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UPRAVU,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DRUŠTVENE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DJELATNOSTI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I</w:t>
      </w:r>
      <w:r>
        <w:rPr>
          <w:rFonts w:ascii="Cambria" w:hAnsi="Cambria"/>
          <w:b/>
          <w:color w:val="495468"/>
          <w:spacing w:val="14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ZAJEDNIČKE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pacing w:val="-2"/>
          <w:sz w:val="16"/>
        </w:rPr>
        <w:t>POSLOVE</w:t>
      </w:r>
    </w:p>
    <w:p>
      <w:pPr>
        <w:pStyle w:val="Heading1"/>
      </w:pPr>
      <w:r>
        <w:rPr>
          <w:color w:val="1A365D"/>
        </w:rPr>
        <w:t>OBRAZAC</w:t>
      </w:r>
      <w:r>
        <w:rPr>
          <w:color w:val="1A365D"/>
          <w:spacing w:val="52"/>
        </w:rPr>
        <w:t> </w:t>
      </w:r>
      <w:r>
        <w:rPr>
          <w:color w:val="1A365D"/>
        </w:rPr>
        <w:t>6:</w:t>
      </w:r>
      <w:r>
        <w:rPr>
          <w:color w:val="1A365D"/>
          <w:spacing w:val="52"/>
        </w:rPr>
        <w:t> </w:t>
      </w:r>
      <w:r>
        <w:rPr>
          <w:color w:val="1A365D"/>
        </w:rPr>
        <w:t>FINANSIJSKA</w:t>
      </w:r>
      <w:r>
        <w:rPr>
          <w:color w:val="1A365D"/>
          <w:spacing w:val="53"/>
        </w:rPr>
        <w:t> </w:t>
      </w:r>
      <w:r>
        <w:rPr>
          <w:color w:val="1A365D"/>
        </w:rPr>
        <w:t>IDENTIFIKACIONA</w:t>
      </w:r>
      <w:r>
        <w:rPr>
          <w:color w:val="1A365D"/>
          <w:spacing w:val="52"/>
        </w:rPr>
        <w:t> </w:t>
      </w:r>
      <w:r>
        <w:rPr>
          <w:color w:val="1A365D"/>
        </w:rPr>
        <w:t>FORMA</w:t>
      </w:r>
      <w:r>
        <w:rPr>
          <w:color w:val="1A365D"/>
          <w:spacing w:val="53"/>
        </w:rPr>
        <w:t> </w:t>
      </w:r>
      <w:r>
        <w:rPr>
          <w:color w:val="1A365D"/>
          <w:spacing w:val="-2"/>
        </w:rPr>
        <w:t>(FIF)</w:t>
      </w:r>
    </w:p>
    <w:p>
      <w:pPr>
        <w:pStyle w:val="BodyText"/>
        <w:spacing w:line="280" w:lineRule="auto" w:before="89"/>
        <w:ind w:left="142" w:right="60"/>
      </w:pPr>
      <w:r>
        <w:rPr>
          <w:color w:val="2B6CAF"/>
        </w:rPr>
        <w:t>JAVNI</w:t>
      </w:r>
      <w:r>
        <w:rPr>
          <w:color w:val="2B6CAF"/>
          <w:spacing w:val="-9"/>
        </w:rPr>
        <w:t> </w:t>
      </w:r>
      <w:r>
        <w:rPr>
          <w:color w:val="2B6CAF"/>
        </w:rPr>
        <w:t>POZIV</w:t>
      </w:r>
      <w:r>
        <w:rPr>
          <w:color w:val="2B6CAF"/>
          <w:spacing w:val="-9"/>
        </w:rPr>
        <w:t> </w:t>
      </w:r>
      <w:r>
        <w:rPr>
          <w:color w:val="2B6CAF"/>
        </w:rPr>
        <w:t>ZA</w:t>
      </w:r>
      <w:r>
        <w:rPr>
          <w:color w:val="2B6CAF"/>
          <w:spacing w:val="-9"/>
        </w:rPr>
        <w:t> </w:t>
      </w:r>
      <w:r>
        <w:rPr>
          <w:color w:val="2B6CAF"/>
        </w:rPr>
        <w:t>FINANSIRANJE</w:t>
      </w:r>
      <w:r>
        <w:rPr>
          <w:color w:val="2B6CAF"/>
          <w:spacing w:val="-9"/>
        </w:rPr>
        <w:t> </w:t>
      </w:r>
      <w:r>
        <w:rPr>
          <w:color w:val="2B6CAF"/>
        </w:rPr>
        <w:t>I</w:t>
      </w:r>
      <w:r>
        <w:rPr>
          <w:color w:val="2B6CAF"/>
          <w:spacing w:val="-9"/>
        </w:rPr>
        <w:t> </w:t>
      </w:r>
      <w:r>
        <w:rPr>
          <w:color w:val="2B6CAF"/>
        </w:rPr>
        <w:t>SUFINANSIRANJE</w:t>
      </w:r>
      <w:r>
        <w:rPr>
          <w:color w:val="2B6CAF"/>
          <w:spacing w:val="-9"/>
        </w:rPr>
        <w:t> </w:t>
      </w:r>
      <w:r>
        <w:rPr>
          <w:color w:val="2B6CAF"/>
        </w:rPr>
        <w:t>PROJEKATA</w:t>
      </w:r>
      <w:r>
        <w:rPr>
          <w:color w:val="2B6CAF"/>
          <w:spacing w:val="-9"/>
        </w:rPr>
        <w:t> </w:t>
      </w:r>
      <w:r>
        <w:rPr>
          <w:color w:val="2B6CAF"/>
        </w:rPr>
        <w:t>OCD</w:t>
      </w:r>
      <w:r>
        <w:rPr>
          <w:color w:val="2B6CAF"/>
          <w:spacing w:val="-9"/>
        </w:rPr>
        <w:t> </w:t>
      </w:r>
      <w:r>
        <w:rPr>
          <w:color w:val="2B6CAF"/>
        </w:rPr>
        <w:t>IZ</w:t>
      </w:r>
      <w:r>
        <w:rPr>
          <w:color w:val="2B6CAF"/>
          <w:spacing w:val="-9"/>
        </w:rPr>
        <w:t> </w:t>
      </w:r>
      <w:r>
        <w:rPr>
          <w:color w:val="2B6CAF"/>
        </w:rPr>
        <w:t>BUDŽETA</w:t>
      </w:r>
      <w:r>
        <w:rPr>
          <w:color w:val="2B6CAF"/>
          <w:spacing w:val="-9"/>
        </w:rPr>
        <w:t> </w:t>
      </w:r>
      <w:r>
        <w:rPr>
          <w:color w:val="2B6CAF"/>
        </w:rPr>
        <w:t>OPĆINE</w:t>
      </w:r>
      <w:r>
        <w:rPr>
          <w:color w:val="2B6CAF"/>
          <w:spacing w:val="-9"/>
        </w:rPr>
        <w:t> </w:t>
      </w:r>
      <w:r>
        <w:rPr>
          <w:color w:val="2B6CAF"/>
        </w:rPr>
        <w:t>VELIKA</w:t>
      </w:r>
      <w:r>
        <w:rPr>
          <w:color w:val="2B6CAF"/>
          <w:spacing w:val="-9"/>
        </w:rPr>
        <w:t> </w:t>
      </w:r>
      <w:r>
        <w:rPr>
          <w:color w:val="2B6CAF"/>
        </w:rPr>
        <w:t>KLADUŠA ZA 2026. GODINU</w:t>
      </w:r>
    </w:p>
    <w:p>
      <w:pPr>
        <w:pStyle w:val="BodyText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540000</wp:posOffset>
                </wp:positionH>
                <wp:positionV relativeFrom="paragraph">
                  <wp:posOffset>62685</wp:posOffset>
                </wp:positionV>
                <wp:extent cx="6480175" cy="190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80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9050">
                              <a:moveTo>
                                <a:pt x="648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36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519753pt;margin-top:4.935893pt;width:510.236265pt;height:1.5pt;mso-position-horizontal-relative:page;mso-position-vertical-relative:paragraph;z-index:-15728640;mso-wrap-distance-left:0;mso-wrap-distance-right:0" id="docshape1" filled="true" fillcolor="#1a365d" stroked="false">
                <v:fill type="solid"/>
                <w10:wrap type="topAndBottom"/>
              </v:rect>
            </w:pict>
          </mc:Fallback>
        </mc:AlternateContent>
      </w: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540000</wp:posOffset>
                </wp:positionH>
                <wp:positionV relativeFrom="paragraph">
                  <wp:posOffset>196035</wp:posOffset>
                </wp:positionV>
                <wp:extent cx="6480175" cy="41783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480175" cy="417830"/>
                          <a:chExt cx="6480175" cy="417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48017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417830">
                                <a:moveTo>
                                  <a:pt x="6480000" y="417833"/>
                                </a:moveTo>
                                <a:lnTo>
                                  <a:pt x="0" y="417833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4178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408308"/>
                            <a:ext cx="64801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9525">
                                <a:moveTo>
                                  <a:pt x="6480000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33337" y="0"/>
                                </a:lnTo>
                                <a:lnTo>
                                  <a:pt x="6470475" y="0"/>
                                </a:lnTo>
                                <a:lnTo>
                                  <a:pt x="648000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365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417830">
                                <a:moveTo>
                                  <a:pt x="0" y="417833"/>
                                </a:moveTo>
                                <a:lnTo>
                                  <a:pt x="0" y="0"/>
                                </a:lnTo>
                                <a:lnTo>
                                  <a:pt x="33337" y="9525"/>
                                </a:lnTo>
                                <a:lnTo>
                                  <a:pt x="33337" y="408308"/>
                                </a:lnTo>
                                <a:lnTo>
                                  <a:pt x="0" y="4178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6C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-9" y="2"/>
                            <a:ext cx="6480175" cy="418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418465">
                                <a:moveTo>
                                  <a:pt x="6480010" y="0"/>
                                </a:moveTo>
                                <a:lnTo>
                                  <a:pt x="0" y="0"/>
                                </a:lnTo>
                                <a:lnTo>
                                  <a:pt x="33337" y="9525"/>
                                </a:lnTo>
                                <a:lnTo>
                                  <a:pt x="6470485" y="9525"/>
                                </a:lnTo>
                                <a:lnTo>
                                  <a:pt x="6470485" y="408317"/>
                                </a:lnTo>
                                <a:lnTo>
                                  <a:pt x="6480010" y="417842"/>
                                </a:lnTo>
                                <a:lnTo>
                                  <a:pt x="6480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3337" y="9525"/>
                            <a:ext cx="6437630" cy="398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5" w:lineRule="auto" w:before="88"/>
                                <w:ind w:left="149" w:right="183" w:firstLine="0"/>
                                <w:jc w:val="left"/>
                                <w:rPr>
                                  <w:rFonts w:ascii="Microsoft Sans Serif" w:hAnsi="Microsoft Sans Serif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495468"/>
                                  <w:sz w:val="16"/>
                                </w:rPr>
                                <w:t>Uputstvo:</w:t>
                              </w:r>
                              <w:r>
                                <w:rPr>
                                  <w:b/>
                                  <w:color w:val="495468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Ova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forma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služi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identifikaciju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verifikaciju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transakcijskog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računa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organizacije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na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koji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će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se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vršiti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doznaka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odobrenih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6"/>
                                </w:rPr>
                                <w:t>sredstava iz Budžeta Općine Velika Kladuša. Podaci moraju odgovarati službenoj kartici deponovanih potpisa / potvrdi banke.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749pt;margin-top:15.435868pt;width:510.25pt;height:32.9pt;mso-position-horizontal-relative:page;mso-position-vertical-relative:paragraph;z-index:-15728128;mso-wrap-distance-left:0;mso-wrap-distance-right:0" id="docshapegroup2" coordorigin="850,309" coordsize="10205,658">
                <v:rect style="position:absolute;left:850;top:308;width:10205;height:658" id="docshape3" filled="true" fillcolor="#f7f9fb" stroked="false">
                  <v:fill type="solid"/>
                </v:rect>
                <v:shape style="position:absolute;left:850;top:951;width:10205;height:15" id="docshape4" coordorigin="850,952" coordsize="10205,15" path="m11055,967l850,967,903,952,11040,952,11055,967xe" filled="true" fillcolor="#e1e8ef" stroked="false">
                  <v:path arrowok="t"/>
                  <v:fill type="solid"/>
                </v:shape>
                <v:shape style="position:absolute;left:850;top:308;width:53;height:658" id="docshape5" coordorigin="850,309" coordsize="53,658" path="m850,967l850,309,903,324,903,952,850,967xe" filled="true" fillcolor="#2b6caf" stroked="false">
                  <v:path arrowok="t"/>
                  <v:fill type="solid"/>
                </v:shape>
                <v:shape style="position:absolute;left:850;top:308;width:10205;height:659" id="docshape6" coordorigin="850,309" coordsize="10205,659" path="m11055,309l850,309,903,324,11040,324,11040,952,11055,967,11055,309xe" filled="true" fillcolor="#e1e8e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02;top:323;width:10138;height:628" type="#_x0000_t202" id="docshape7" filled="false" stroked="false">
                  <v:textbox inset="0,0,0,0">
                    <w:txbxContent>
                      <w:p>
                        <w:pPr>
                          <w:spacing w:line="295" w:lineRule="auto" w:before="88"/>
                          <w:ind w:left="149" w:right="183" w:firstLine="0"/>
                          <w:jc w:val="left"/>
                          <w:rPr>
                            <w:rFonts w:ascii="Microsoft Sans Serif" w:hAnsi="Microsoft Sans Serif"/>
                            <w:sz w:val="16"/>
                          </w:rPr>
                        </w:pPr>
                        <w:r>
                          <w:rPr>
                            <w:b/>
                            <w:color w:val="495468"/>
                            <w:sz w:val="16"/>
                          </w:rPr>
                          <w:t>Uputstvo:</w:t>
                        </w:r>
                        <w:r>
                          <w:rPr>
                            <w:b/>
                            <w:color w:val="495468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Ova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forma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služi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za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identifikaciju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i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verifikaciju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transakcijskog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računa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organizacije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na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koji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će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se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vršiti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doznaka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odobrenih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6"/>
                          </w:rPr>
                          <w:t>sredstava iz Budžeta Općine Velika Kladuša. Podaci moraju odgovarati službenoj kartici deponovanih potpisa / potvrdi banke.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540000</wp:posOffset>
                </wp:positionH>
                <wp:positionV relativeFrom="paragraph">
                  <wp:posOffset>728168</wp:posOffset>
                </wp:positionV>
                <wp:extent cx="6480175" cy="230504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480175" cy="230504"/>
                          <a:chExt cx="6480175" cy="230504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48017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30504">
                                <a:moveTo>
                                  <a:pt x="6480000" y="230504"/>
                                </a:moveTo>
                                <a:lnTo>
                                  <a:pt x="0" y="230504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230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3810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30504">
                                <a:moveTo>
                                  <a:pt x="38100" y="230505"/>
                                </a:moveTo>
                                <a:lnTo>
                                  <a:pt x="0" y="230505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2305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6C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8100" y="0"/>
                            <a:ext cx="6442075" cy="230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4"/>
                                <w:ind w:left="119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I.</w:t>
                              </w:r>
                              <w:r>
                                <w:rPr>
                                  <w:b/>
                                  <w:color w:val="1A365D"/>
                                  <w:spacing w:val="3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PODACI</w:t>
                              </w:r>
                              <w:r>
                                <w:rPr>
                                  <w:b/>
                                  <w:color w:val="1A365D"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1A365D"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IMAOOCU</w:t>
                              </w:r>
                              <w:r>
                                <w:rPr>
                                  <w:b/>
                                  <w:color w:val="1A365D"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RAČUNA</w:t>
                              </w:r>
                              <w:r>
                                <w:rPr>
                                  <w:b/>
                                  <w:color w:val="1A365D"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(UDRUŽENJU</w:t>
                              </w:r>
                              <w:r>
                                <w:rPr>
                                  <w:b/>
                                  <w:color w:val="1A365D"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1A365D"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pacing w:val="-4"/>
                                  <w:sz w:val="18"/>
                                </w:rPr>
                                <w:t>OCD)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749pt;margin-top:57.336117pt;width:510.25pt;height:18.150pt;mso-position-horizontal-relative:page;mso-position-vertical-relative:paragraph;z-index:-15727616;mso-wrap-distance-left:0;mso-wrap-distance-right:0" id="docshapegroup8" coordorigin="850,1147" coordsize="10205,363">
                <v:rect style="position:absolute;left:850;top:1146;width:10205;height:363" id="docshape9" filled="true" fillcolor="#ebf8ff" stroked="false">
                  <v:fill type="solid"/>
                </v:rect>
                <v:rect style="position:absolute;left:850;top:1146;width:60;height:363" id="docshape10" filled="true" fillcolor="#2b6caf" stroked="false">
                  <v:fill type="solid"/>
                </v:rect>
                <v:shape style="position:absolute;left:910;top:1146;width:10145;height:363" type="#_x0000_t202" id="docshape11" filled="false" stroked="false">
                  <v:textbox inset="0,0,0,0">
                    <w:txbxContent>
                      <w:p>
                        <w:pPr>
                          <w:spacing w:before="54"/>
                          <w:ind w:left="119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1A365D"/>
                            <w:sz w:val="18"/>
                          </w:rPr>
                          <w:t>I.</w:t>
                        </w:r>
                        <w:r>
                          <w:rPr>
                            <w:b/>
                            <w:color w:val="1A365D"/>
                            <w:spacing w:val="3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PODACI</w:t>
                        </w:r>
                        <w:r>
                          <w:rPr>
                            <w:b/>
                            <w:color w:val="1A365D"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1A365D"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IMAOOCU</w:t>
                        </w:r>
                        <w:r>
                          <w:rPr>
                            <w:b/>
                            <w:color w:val="1A365D"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RAČUNA</w:t>
                        </w:r>
                        <w:r>
                          <w:rPr>
                            <w:b/>
                            <w:color w:val="1A365D"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(UDRUŽENJU</w:t>
                        </w:r>
                        <w:r>
                          <w:rPr>
                            <w:b/>
                            <w:color w:val="1A365D"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/</w:t>
                        </w:r>
                        <w:r>
                          <w:rPr>
                            <w:b/>
                            <w:color w:val="1A365D"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pacing w:val="-4"/>
                            <w:sz w:val="18"/>
                          </w:rPr>
                          <w:t>OCD)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6"/>
        <w:rPr>
          <w:sz w:val="13"/>
        </w:rPr>
      </w:pPr>
    </w:p>
    <w:p>
      <w:pPr>
        <w:pStyle w:val="BodyText"/>
        <w:spacing w:before="6"/>
        <w:rPr>
          <w:sz w:val="13"/>
        </w:rPr>
      </w:pP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157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2"/>
        <w:gridCol w:w="6318"/>
      </w:tblGrid>
      <w:tr>
        <w:trPr>
          <w:trHeight w:val="409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Tačan</w:t>
            </w:r>
            <w:r>
              <w:rPr>
                <w:b/>
                <w:color w:val="1A365D"/>
                <w:spacing w:val="-9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naziv</w:t>
            </w:r>
            <w:r>
              <w:rPr>
                <w:b/>
                <w:color w:val="1A365D"/>
                <w:spacing w:val="-8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vlasnika</w:t>
            </w:r>
            <w:r>
              <w:rPr>
                <w:b/>
                <w:color w:val="1A365D"/>
                <w:spacing w:val="-8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računa:</w:t>
            </w:r>
          </w:p>
        </w:tc>
        <w:tc>
          <w:tcPr>
            <w:tcW w:w="6318" w:type="dxa"/>
          </w:tcPr>
          <w:p>
            <w:pPr>
              <w:pStyle w:val="TableParagraph"/>
              <w:spacing w:before="7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850004" cy="9525"/>
                      <wp:effectExtent l="9525" t="0" r="0" b="9525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3850004" cy="9525"/>
                                <a:chExt cx="3850004" cy="95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762"/>
                                  <a:ext cx="38500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50004" h="0">
                                      <a:moveTo>
                                        <a:pt x="0" y="0"/>
                                      </a:moveTo>
                                      <a:lnTo>
                                        <a:pt x="38497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FADC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3.150pt;height:.75pt;mso-position-horizontal-relative:char;mso-position-vertical-relative:line" id="docshapegroup12" coordorigin="0,0" coordsize="6063,15">
                      <v:line style="position:absolute" from="0,8" to="6063,8" stroked="true" strokeweight=".75pt" strokecolor="#9fadc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409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Adresa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sjedišta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i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općina:</w:t>
            </w:r>
          </w:p>
        </w:tc>
        <w:tc>
          <w:tcPr>
            <w:tcW w:w="6318" w:type="dxa"/>
          </w:tcPr>
          <w:p>
            <w:pPr>
              <w:pStyle w:val="TableParagraph"/>
              <w:spacing w:before="7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850004" cy="9525"/>
                      <wp:effectExtent l="9525" t="0" r="0" b="9525"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3850004" cy="9525"/>
                                <a:chExt cx="3850004" cy="95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4762"/>
                                  <a:ext cx="38500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50004" h="0">
                                      <a:moveTo>
                                        <a:pt x="0" y="0"/>
                                      </a:moveTo>
                                      <a:lnTo>
                                        <a:pt x="38497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FADC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3.150pt;height:.75pt;mso-position-horizontal-relative:char;mso-position-vertical-relative:line" id="docshapegroup13" coordorigin="0,0" coordsize="6063,15">
                      <v:line style="position:absolute" from="0,8" to="6063,8" stroked="true" strokeweight=".75pt" strokecolor="#9fadc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409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Identifikacioni</w:t>
            </w:r>
            <w:r>
              <w:rPr>
                <w:b/>
                <w:color w:val="1A365D"/>
                <w:spacing w:val="-2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broj</w:t>
            </w:r>
            <w:r>
              <w:rPr>
                <w:b/>
                <w:color w:val="1A365D"/>
                <w:spacing w:val="-1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(ID</w:t>
            </w:r>
            <w:r>
              <w:rPr>
                <w:b/>
                <w:color w:val="1A365D"/>
                <w:spacing w:val="-1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/</w:t>
            </w:r>
            <w:r>
              <w:rPr>
                <w:b/>
                <w:color w:val="1A365D"/>
                <w:spacing w:val="-1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JIB):</w:t>
            </w:r>
          </w:p>
        </w:tc>
        <w:tc>
          <w:tcPr>
            <w:tcW w:w="6318" w:type="dxa"/>
          </w:tcPr>
          <w:p>
            <w:pPr>
              <w:pStyle w:val="TableParagraph"/>
              <w:spacing w:before="7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850004" cy="9525"/>
                      <wp:effectExtent l="9525" t="0" r="0" b="9525"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3850004" cy="9525"/>
                                <a:chExt cx="3850004" cy="95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4762"/>
                                  <a:ext cx="38500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50004" h="0">
                                      <a:moveTo>
                                        <a:pt x="0" y="0"/>
                                      </a:moveTo>
                                      <a:lnTo>
                                        <a:pt x="38497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FADC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3.150pt;height:.75pt;mso-position-horizontal-relative:char;mso-position-vertical-relative:line" id="docshapegroup14" coordorigin="0,0" coordsize="6063,15">
                      <v:line style="position:absolute" from="0,8" to="6063,8" stroked="true" strokeweight=".75pt" strokecolor="#9fadc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409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Ime</w:t>
            </w:r>
            <w:r>
              <w:rPr>
                <w:b/>
                <w:color w:val="1A365D"/>
                <w:spacing w:val="-4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i</w:t>
            </w:r>
            <w:r>
              <w:rPr>
                <w:b/>
                <w:color w:val="1A365D"/>
                <w:spacing w:val="-4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prezime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kontakt</w:t>
            </w:r>
            <w:r>
              <w:rPr>
                <w:b/>
                <w:color w:val="1A365D"/>
                <w:spacing w:val="-4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osobe</w:t>
            </w:r>
            <w:r>
              <w:rPr>
                <w:b/>
                <w:color w:val="1A365D"/>
                <w:spacing w:val="-4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za</w:t>
            </w:r>
            <w:r>
              <w:rPr>
                <w:b/>
                <w:color w:val="1A365D"/>
                <w:spacing w:val="-4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račun:</w:t>
            </w:r>
          </w:p>
        </w:tc>
        <w:tc>
          <w:tcPr>
            <w:tcW w:w="6318" w:type="dxa"/>
          </w:tcPr>
          <w:p>
            <w:pPr>
              <w:pStyle w:val="TableParagraph"/>
              <w:spacing w:before="7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850004" cy="9525"/>
                      <wp:effectExtent l="9525" t="0" r="0" b="9525"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3850004" cy="9525"/>
                                <a:chExt cx="3850004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762"/>
                                  <a:ext cx="38500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50004" h="0">
                                      <a:moveTo>
                                        <a:pt x="0" y="0"/>
                                      </a:moveTo>
                                      <a:lnTo>
                                        <a:pt x="38497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FADC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3.150pt;height:.75pt;mso-position-horizontal-relative:char;mso-position-vertical-relative:line" id="docshapegroup15" coordorigin="0,0" coordsize="6063,15">
                      <v:line style="position:absolute" from="0,8" to="6063,8" stroked="true" strokeweight=".75pt" strokecolor="#9fadc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409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Kontakt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telefon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i</w:t>
            </w:r>
            <w:r>
              <w:rPr>
                <w:b/>
                <w:color w:val="1A365D"/>
                <w:spacing w:val="-4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e-</w:t>
            </w:r>
            <w:r>
              <w:rPr>
                <w:b/>
                <w:color w:val="1A365D"/>
                <w:spacing w:val="-2"/>
                <w:sz w:val="17"/>
              </w:rPr>
              <w:t>mail:</w:t>
            </w:r>
          </w:p>
        </w:tc>
        <w:tc>
          <w:tcPr>
            <w:tcW w:w="6318" w:type="dxa"/>
          </w:tcPr>
          <w:p>
            <w:pPr>
              <w:pStyle w:val="TableParagraph"/>
              <w:spacing w:before="7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850004" cy="9525"/>
                      <wp:effectExtent l="9525" t="0" r="0" b="9525"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3850004" cy="9525"/>
                                <a:chExt cx="3850004" cy="95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4762"/>
                                  <a:ext cx="38500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50004" h="0">
                                      <a:moveTo>
                                        <a:pt x="0" y="0"/>
                                      </a:moveTo>
                                      <a:lnTo>
                                        <a:pt x="38497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FADC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3.150pt;height:.75pt;mso-position-horizontal-relative:char;mso-position-vertical-relative:line" id="docshapegroup16" coordorigin="0,0" coordsize="6063,15">
                      <v:line style="position:absolute" from="0,8" to="6063,8" stroked="true" strokeweight=".75pt" strokecolor="#9fadc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</w:tbl>
    <w:p>
      <w:pPr>
        <w:pStyle w:val="BodyText"/>
        <w:spacing w:before="9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540000</wp:posOffset>
                </wp:positionH>
                <wp:positionV relativeFrom="paragraph">
                  <wp:posOffset>115887</wp:posOffset>
                </wp:positionV>
                <wp:extent cx="6480175" cy="230504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480175" cy="230504"/>
                          <a:chExt cx="6480175" cy="230504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48017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30504">
                                <a:moveTo>
                                  <a:pt x="6480000" y="230504"/>
                                </a:moveTo>
                                <a:lnTo>
                                  <a:pt x="0" y="230504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230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3810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30504">
                                <a:moveTo>
                                  <a:pt x="38100" y="230505"/>
                                </a:moveTo>
                                <a:lnTo>
                                  <a:pt x="0" y="230505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2305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6C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8100" y="0"/>
                            <a:ext cx="6442075" cy="230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4"/>
                                <w:ind w:left="119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II.</w:t>
                              </w:r>
                              <w:r>
                                <w:rPr>
                                  <w:b/>
                                  <w:color w:val="1A365D"/>
                                  <w:spacing w:val="3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PODACI</w:t>
                              </w:r>
                              <w:r>
                                <w:rPr>
                                  <w:b/>
                                  <w:color w:val="1A365D"/>
                                  <w:spacing w:val="3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1A365D"/>
                                  <w:spacing w:val="3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BANCI</w:t>
                              </w:r>
                              <w:r>
                                <w:rPr>
                                  <w:b/>
                                  <w:color w:val="1A365D"/>
                                  <w:spacing w:val="3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A365D"/>
                                  <w:spacing w:val="3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TRANSAKCIJSKOM</w:t>
                              </w:r>
                              <w:r>
                                <w:rPr>
                                  <w:b/>
                                  <w:color w:val="1A365D"/>
                                  <w:spacing w:val="3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pacing w:val="-2"/>
                                  <w:sz w:val="18"/>
                                </w:rPr>
                                <w:t>RAČUNU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749pt;margin-top:9.125pt;width:510.25pt;height:18.150pt;mso-position-horizontal-relative:page;mso-position-vertical-relative:paragraph;z-index:-15724544;mso-wrap-distance-left:0;mso-wrap-distance-right:0" id="docshapegroup17" coordorigin="850,183" coordsize="10205,363">
                <v:rect style="position:absolute;left:850;top:182;width:10205;height:363" id="docshape18" filled="true" fillcolor="#ebf8ff" stroked="false">
                  <v:fill type="solid"/>
                </v:rect>
                <v:rect style="position:absolute;left:850;top:182;width:60;height:363" id="docshape19" filled="true" fillcolor="#2b6caf" stroked="false">
                  <v:fill type="solid"/>
                </v:rect>
                <v:shape style="position:absolute;left:910;top:182;width:10145;height:363" type="#_x0000_t202" id="docshape20" filled="false" stroked="false">
                  <v:textbox inset="0,0,0,0">
                    <w:txbxContent>
                      <w:p>
                        <w:pPr>
                          <w:spacing w:before="54"/>
                          <w:ind w:left="119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1A365D"/>
                            <w:sz w:val="18"/>
                          </w:rPr>
                          <w:t>II.</w:t>
                        </w:r>
                        <w:r>
                          <w:rPr>
                            <w:b/>
                            <w:color w:val="1A365D"/>
                            <w:spacing w:val="3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PODACI</w:t>
                        </w:r>
                        <w:r>
                          <w:rPr>
                            <w:b/>
                            <w:color w:val="1A365D"/>
                            <w:spacing w:val="3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1A365D"/>
                            <w:spacing w:val="3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BANCI</w:t>
                        </w:r>
                        <w:r>
                          <w:rPr>
                            <w:b/>
                            <w:color w:val="1A365D"/>
                            <w:spacing w:val="3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1A365D"/>
                            <w:spacing w:val="3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TRANSAKCIJSKOM</w:t>
                        </w:r>
                        <w:r>
                          <w:rPr>
                            <w:b/>
                            <w:color w:val="1A365D"/>
                            <w:spacing w:val="3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pacing w:val="-2"/>
                            <w:sz w:val="18"/>
                          </w:rPr>
                          <w:t>RAČUNU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157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2"/>
        <w:gridCol w:w="6318"/>
      </w:tblGrid>
      <w:tr>
        <w:trPr>
          <w:trHeight w:val="409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Pun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naziv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komercijalne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banke:</w:t>
            </w:r>
          </w:p>
        </w:tc>
        <w:tc>
          <w:tcPr>
            <w:tcW w:w="6318" w:type="dxa"/>
          </w:tcPr>
          <w:p>
            <w:pPr>
              <w:pStyle w:val="TableParagraph"/>
              <w:spacing w:before="7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850004" cy="9525"/>
                      <wp:effectExtent l="9525" t="0" r="0" b="9525"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3850004" cy="9525"/>
                                <a:chExt cx="3850004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762"/>
                                  <a:ext cx="38500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50004" h="0">
                                      <a:moveTo>
                                        <a:pt x="0" y="0"/>
                                      </a:moveTo>
                                      <a:lnTo>
                                        <a:pt x="38497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FADC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3.150pt;height:.75pt;mso-position-horizontal-relative:char;mso-position-vertical-relative:line" id="docshapegroup21" coordorigin="0,0" coordsize="6063,15">
                      <v:line style="position:absolute" from="0,8" to="6063,8" stroked="true" strokeweight=".75pt" strokecolor="#9fadc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409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Adresa</w:t>
            </w:r>
            <w:r>
              <w:rPr>
                <w:b/>
                <w:color w:val="1A365D"/>
                <w:spacing w:val="-6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poslovnice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/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filijale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banke:</w:t>
            </w:r>
          </w:p>
        </w:tc>
        <w:tc>
          <w:tcPr>
            <w:tcW w:w="6318" w:type="dxa"/>
          </w:tcPr>
          <w:p>
            <w:pPr>
              <w:pStyle w:val="TableParagraph"/>
              <w:spacing w:before="87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color w:val="2C3747"/>
                <w:spacing w:val="-2"/>
                <w:sz w:val="17"/>
              </w:rPr>
              <w:t>Velika</w:t>
            </w:r>
            <w:r>
              <w:rPr>
                <w:rFonts w:ascii="Microsoft Sans Serif" w:hAnsi="Microsoft Sans Serif"/>
                <w:color w:val="2C3747"/>
                <w:spacing w:val="-3"/>
                <w:sz w:val="17"/>
              </w:rPr>
              <w:t> </w:t>
            </w:r>
            <w:r>
              <w:rPr>
                <w:rFonts w:ascii="Microsoft Sans Serif" w:hAnsi="Microsoft Sans Serif"/>
                <w:color w:val="2C3747"/>
                <w:spacing w:val="-2"/>
                <w:sz w:val="17"/>
              </w:rPr>
              <w:t>Kladuša</w:t>
            </w:r>
          </w:p>
        </w:tc>
      </w:tr>
      <w:tr>
        <w:trPr>
          <w:trHeight w:val="409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Broj</w:t>
            </w:r>
            <w:r>
              <w:rPr>
                <w:b/>
                <w:color w:val="1A365D"/>
                <w:spacing w:val="-8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transakcijskog</w:t>
            </w:r>
            <w:r>
              <w:rPr>
                <w:b/>
                <w:color w:val="1A365D"/>
                <w:spacing w:val="-8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računa</w:t>
            </w:r>
            <w:r>
              <w:rPr>
                <w:b/>
                <w:color w:val="1A365D"/>
                <w:spacing w:val="-8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(16</w:t>
            </w:r>
            <w:r>
              <w:rPr>
                <w:b/>
                <w:color w:val="1A365D"/>
                <w:spacing w:val="-8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cifara):</w:t>
            </w:r>
          </w:p>
        </w:tc>
        <w:tc>
          <w:tcPr>
            <w:tcW w:w="6318" w:type="dxa"/>
          </w:tcPr>
          <w:p>
            <w:pPr>
              <w:pStyle w:val="TableParagraph"/>
              <w:spacing w:before="129"/>
              <w:rPr>
                <w:rFonts w:ascii="Courier New"/>
                <w:b/>
                <w:sz w:val="17"/>
              </w:rPr>
            </w:pP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-57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-58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74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-58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-58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35"/>
                <w:w w:val="150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-58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-58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-58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-58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-58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-58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-58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-58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-58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-58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-58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35"/>
                <w:w w:val="150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-58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z w:val="17"/>
              </w:rPr>
              <w:t>_</w:t>
            </w:r>
            <w:r>
              <w:rPr>
                <w:rFonts w:ascii="Courier New"/>
                <w:b/>
                <w:color w:val="1A365D"/>
                <w:spacing w:val="-58"/>
                <w:sz w:val="17"/>
              </w:rPr>
              <w:t> </w:t>
            </w:r>
            <w:r>
              <w:rPr>
                <w:rFonts w:ascii="Courier New"/>
                <w:b/>
                <w:color w:val="1A365D"/>
                <w:spacing w:val="-10"/>
                <w:sz w:val="17"/>
              </w:rPr>
              <w:t>_</w:t>
            </w:r>
          </w:p>
        </w:tc>
      </w:tr>
      <w:tr>
        <w:trPr>
          <w:trHeight w:val="409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Valuta</w:t>
            </w:r>
            <w:r>
              <w:rPr>
                <w:b/>
                <w:color w:val="1A365D"/>
                <w:spacing w:val="-9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računa:</w:t>
            </w:r>
          </w:p>
        </w:tc>
        <w:tc>
          <w:tcPr>
            <w:tcW w:w="6318" w:type="dxa"/>
          </w:tcPr>
          <w:p>
            <w:pPr>
              <w:pStyle w:val="TableParagraph"/>
              <w:spacing w:before="87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C3747"/>
                <w:sz w:val="17"/>
              </w:rPr>
              <w:t>BAM</w:t>
            </w:r>
            <w:r>
              <w:rPr>
                <w:rFonts w:ascii="Microsoft Sans Serif"/>
                <w:color w:val="2C3747"/>
                <w:spacing w:val="-9"/>
                <w:sz w:val="17"/>
              </w:rPr>
              <w:t> </w:t>
            </w:r>
            <w:r>
              <w:rPr>
                <w:rFonts w:ascii="Microsoft Sans Serif"/>
                <w:color w:val="2C3747"/>
                <w:sz w:val="17"/>
              </w:rPr>
              <w:t>(Konvertibilna</w:t>
            </w:r>
            <w:r>
              <w:rPr>
                <w:rFonts w:ascii="Microsoft Sans Serif"/>
                <w:color w:val="2C3747"/>
                <w:spacing w:val="-8"/>
                <w:sz w:val="17"/>
              </w:rPr>
              <w:t> </w:t>
            </w:r>
            <w:r>
              <w:rPr>
                <w:rFonts w:ascii="Microsoft Sans Serif"/>
                <w:color w:val="2C3747"/>
                <w:spacing w:val="-2"/>
                <w:sz w:val="17"/>
              </w:rPr>
              <w:t>marka)</w:t>
            </w:r>
          </w:p>
        </w:tc>
      </w:tr>
      <w:tr>
        <w:trPr>
          <w:trHeight w:val="409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IBAN</w:t>
            </w:r>
            <w:r>
              <w:rPr>
                <w:b/>
                <w:color w:val="1A365D"/>
                <w:spacing w:val="-4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/</w:t>
            </w:r>
            <w:r>
              <w:rPr>
                <w:b/>
                <w:color w:val="1A365D"/>
                <w:spacing w:val="-4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SWIFT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(za</w:t>
            </w:r>
            <w:r>
              <w:rPr>
                <w:b/>
                <w:color w:val="1A365D"/>
                <w:spacing w:val="-4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inostrane</w:t>
            </w:r>
            <w:r>
              <w:rPr>
                <w:b/>
                <w:color w:val="1A365D"/>
                <w:spacing w:val="-4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uplate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ako</w:t>
            </w:r>
            <w:r>
              <w:rPr>
                <w:b/>
                <w:color w:val="1A365D"/>
                <w:spacing w:val="-4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ima):</w:t>
            </w:r>
          </w:p>
        </w:tc>
        <w:tc>
          <w:tcPr>
            <w:tcW w:w="6318" w:type="dxa"/>
          </w:tcPr>
          <w:p>
            <w:pPr>
              <w:pStyle w:val="TableParagraph"/>
              <w:spacing w:before="7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850004" cy="9525"/>
                      <wp:effectExtent l="9525" t="0" r="0" b="9525"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3850004" cy="9525"/>
                                <a:chExt cx="3850004" cy="95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4762"/>
                                  <a:ext cx="38500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50004" h="0">
                                      <a:moveTo>
                                        <a:pt x="0" y="0"/>
                                      </a:moveTo>
                                      <a:lnTo>
                                        <a:pt x="38497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FADC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3.150pt;height:.75pt;mso-position-horizontal-relative:char;mso-position-vertical-relative:line" id="docshapegroup22" coordorigin="0,0" coordsize="6063,15">
                      <v:line style="position:absolute" from="0,8" to="6063,8" stroked="true" strokeweight=".75pt" strokecolor="#9fadc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</w:tbl>
    <w:p>
      <w:pPr>
        <w:pStyle w:val="BodyText"/>
        <w:spacing w:before="9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540000</wp:posOffset>
                </wp:positionH>
                <wp:positionV relativeFrom="paragraph">
                  <wp:posOffset>115887</wp:posOffset>
                </wp:positionV>
                <wp:extent cx="6480175" cy="230504"/>
                <wp:effectExtent l="0" t="0" r="0" b="0"/>
                <wp:wrapTopAndBottom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6480175" cy="230504"/>
                          <a:chExt cx="6480175" cy="230504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6480175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30504">
                                <a:moveTo>
                                  <a:pt x="6480000" y="230505"/>
                                </a:moveTo>
                                <a:lnTo>
                                  <a:pt x="0" y="230505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2305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3810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30504">
                                <a:moveTo>
                                  <a:pt x="38100" y="230505"/>
                                </a:moveTo>
                                <a:lnTo>
                                  <a:pt x="0" y="230505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2305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6C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8100" y="0"/>
                            <a:ext cx="6442075" cy="230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4"/>
                                <w:ind w:left="119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III.</w:t>
                              </w:r>
                              <w:r>
                                <w:rPr>
                                  <w:b/>
                                  <w:color w:val="1A365D"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POTVRDA</w:t>
                              </w:r>
                              <w:r>
                                <w:rPr>
                                  <w:b/>
                                  <w:color w:val="1A365D"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A365D"/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OVJERA</w:t>
                              </w:r>
                              <w:r>
                                <w:rPr>
                                  <w:b/>
                                  <w:color w:val="1A365D"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(PODNOSILAC</w:t>
                              </w:r>
                              <w:r>
                                <w:rPr>
                                  <w:b/>
                                  <w:color w:val="1A365D"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PRIJAVE</w:t>
                              </w:r>
                              <w:r>
                                <w:rPr>
                                  <w:b/>
                                  <w:color w:val="1A365D"/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A365D"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pacing w:val="-2"/>
                                  <w:sz w:val="18"/>
                                </w:rPr>
                                <w:t>BANKA)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749pt;margin-top:9.125pt;width:510.25pt;height:18.150pt;mso-position-horizontal-relative:page;mso-position-vertical-relative:paragraph;z-index:-15723008;mso-wrap-distance-left:0;mso-wrap-distance-right:0" id="docshapegroup23" coordorigin="850,183" coordsize="10205,363">
                <v:rect style="position:absolute;left:850;top:182;width:10205;height:363" id="docshape24" filled="true" fillcolor="#ebf8ff" stroked="false">
                  <v:fill type="solid"/>
                </v:rect>
                <v:rect style="position:absolute;left:850;top:182;width:60;height:363" id="docshape25" filled="true" fillcolor="#2b6caf" stroked="false">
                  <v:fill type="solid"/>
                </v:rect>
                <v:shape style="position:absolute;left:910;top:182;width:10145;height:363" type="#_x0000_t202" id="docshape26" filled="false" stroked="false">
                  <v:textbox inset="0,0,0,0">
                    <w:txbxContent>
                      <w:p>
                        <w:pPr>
                          <w:spacing w:before="54"/>
                          <w:ind w:left="119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1A365D"/>
                            <w:sz w:val="18"/>
                          </w:rPr>
                          <w:t>III.</w:t>
                        </w:r>
                        <w:r>
                          <w:rPr>
                            <w:b/>
                            <w:color w:val="1A365D"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POTVRDA</w:t>
                        </w:r>
                        <w:r>
                          <w:rPr>
                            <w:b/>
                            <w:color w:val="1A365D"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1A365D"/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OVJERA</w:t>
                        </w:r>
                        <w:r>
                          <w:rPr>
                            <w:b/>
                            <w:color w:val="1A365D"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(PODNOSILAC</w:t>
                        </w:r>
                        <w:r>
                          <w:rPr>
                            <w:b/>
                            <w:color w:val="1A365D"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PRIJAVE</w:t>
                        </w:r>
                        <w:r>
                          <w:rPr>
                            <w:b/>
                            <w:color w:val="1A365D"/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1A365D"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pacing w:val="-2"/>
                            <w:sz w:val="18"/>
                          </w:rPr>
                          <w:t>BANKA)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616199</wp:posOffset>
                </wp:positionH>
                <wp:positionV relativeFrom="paragraph">
                  <wp:posOffset>613092</wp:posOffset>
                </wp:positionV>
                <wp:extent cx="3088005" cy="1319530"/>
                <wp:effectExtent l="0" t="0" r="0" b="0"/>
                <wp:wrapTopAndBottom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3088005" cy="1319530"/>
                          <a:chExt cx="3088005" cy="131953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3088005" cy="131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005" h="1319530">
                                <a:moveTo>
                                  <a:pt x="3049495" y="1319212"/>
                                </a:moveTo>
                                <a:lnTo>
                                  <a:pt x="38100" y="1319212"/>
                                </a:lnTo>
                                <a:lnTo>
                                  <a:pt x="23306" y="1316206"/>
                                </a:lnTo>
                                <a:lnTo>
                                  <a:pt x="11191" y="1308020"/>
                                </a:lnTo>
                                <a:lnTo>
                                  <a:pt x="3006" y="1295906"/>
                                </a:lnTo>
                                <a:lnTo>
                                  <a:pt x="0" y="1281112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3049495" y="0"/>
                                </a:lnTo>
                                <a:lnTo>
                                  <a:pt x="3064289" y="3006"/>
                                </a:lnTo>
                                <a:lnTo>
                                  <a:pt x="3076403" y="11191"/>
                                </a:lnTo>
                                <a:lnTo>
                                  <a:pt x="3084589" y="23306"/>
                                </a:lnTo>
                                <a:lnTo>
                                  <a:pt x="3087595" y="38100"/>
                                </a:lnTo>
                                <a:lnTo>
                                  <a:pt x="3087595" y="1281112"/>
                                </a:lnTo>
                                <a:lnTo>
                                  <a:pt x="3084589" y="1295906"/>
                                </a:lnTo>
                                <a:lnTo>
                                  <a:pt x="3076403" y="1308020"/>
                                </a:lnTo>
                                <a:lnTo>
                                  <a:pt x="3064289" y="1316206"/>
                                </a:lnTo>
                                <a:lnTo>
                                  <a:pt x="3049495" y="1319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3088005" cy="131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005" h="1319530">
                                <a:moveTo>
                                  <a:pt x="3049505" y="1319212"/>
                                </a:moveTo>
                                <a:lnTo>
                                  <a:pt x="38100" y="1319212"/>
                                </a:lnTo>
                                <a:lnTo>
                                  <a:pt x="23306" y="1316206"/>
                                </a:lnTo>
                                <a:lnTo>
                                  <a:pt x="11191" y="1308020"/>
                                </a:lnTo>
                                <a:lnTo>
                                  <a:pt x="3006" y="1295906"/>
                                </a:lnTo>
                                <a:lnTo>
                                  <a:pt x="0" y="1281112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3049505" y="0"/>
                                </a:lnTo>
                                <a:lnTo>
                                  <a:pt x="3064294" y="3006"/>
                                </a:lnTo>
                                <a:lnTo>
                                  <a:pt x="3073942" y="9525"/>
                                </a:lnTo>
                                <a:lnTo>
                                  <a:pt x="38100" y="9525"/>
                                </a:lnTo>
                                <a:lnTo>
                                  <a:pt x="27004" y="11779"/>
                                </a:lnTo>
                                <a:lnTo>
                                  <a:pt x="17918" y="17918"/>
                                </a:lnTo>
                                <a:lnTo>
                                  <a:pt x="11779" y="27004"/>
                                </a:lnTo>
                                <a:lnTo>
                                  <a:pt x="9525" y="38100"/>
                                </a:lnTo>
                                <a:lnTo>
                                  <a:pt x="9525" y="1281112"/>
                                </a:lnTo>
                                <a:lnTo>
                                  <a:pt x="11779" y="1292207"/>
                                </a:lnTo>
                                <a:lnTo>
                                  <a:pt x="17918" y="1301293"/>
                                </a:lnTo>
                                <a:lnTo>
                                  <a:pt x="27004" y="1307432"/>
                                </a:lnTo>
                                <a:lnTo>
                                  <a:pt x="38100" y="1309687"/>
                                </a:lnTo>
                                <a:lnTo>
                                  <a:pt x="3073942" y="1309687"/>
                                </a:lnTo>
                                <a:lnTo>
                                  <a:pt x="3064294" y="1316206"/>
                                </a:lnTo>
                                <a:lnTo>
                                  <a:pt x="3049505" y="1319212"/>
                                </a:lnTo>
                                <a:close/>
                              </a:path>
                              <a:path w="3088005" h="1319530">
                                <a:moveTo>
                                  <a:pt x="3073942" y="1309687"/>
                                </a:moveTo>
                                <a:lnTo>
                                  <a:pt x="3049505" y="1309687"/>
                                </a:lnTo>
                                <a:lnTo>
                                  <a:pt x="3060596" y="1307432"/>
                                </a:lnTo>
                                <a:lnTo>
                                  <a:pt x="3069682" y="1301293"/>
                                </a:lnTo>
                                <a:lnTo>
                                  <a:pt x="3075823" y="1292207"/>
                                </a:lnTo>
                                <a:lnTo>
                                  <a:pt x="3078080" y="1281112"/>
                                </a:lnTo>
                                <a:lnTo>
                                  <a:pt x="3078080" y="38100"/>
                                </a:lnTo>
                                <a:lnTo>
                                  <a:pt x="3075823" y="27004"/>
                                </a:lnTo>
                                <a:lnTo>
                                  <a:pt x="3069682" y="17918"/>
                                </a:lnTo>
                                <a:lnTo>
                                  <a:pt x="3060596" y="11779"/>
                                </a:lnTo>
                                <a:lnTo>
                                  <a:pt x="3049505" y="9525"/>
                                </a:lnTo>
                                <a:lnTo>
                                  <a:pt x="3073942" y="9525"/>
                                </a:lnTo>
                                <a:lnTo>
                                  <a:pt x="3076409" y="11191"/>
                                </a:lnTo>
                                <a:lnTo>
                                  <a:pt x="3084597" y="23306"/>
                                </a:lnTo>
                                <a:lnTo>
                                  <a:pt x="3087605" y="38100"/>
                                </a:lnTo>
                                <a:lnTo>
                                  <a:pt x="3087605" y="1281112"/>
                                </a:lnTo>
                                <a:lnTo>
                                  <a:pt x="3084597" y="1295906"/>
                                </a:lnTo>
                                <a:lnTo>
                                  <a:pt x="3076409" y="1308020"/>
                                </a:lnTo>
                                <a:lnTo>
                                  <a:pt x="3073942" y="1309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92583" y="865823"/>
                            <a:ext cx="2302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2510" h="9525">
                                <a:moveTo>
                                  <a:pt x="2302440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2302440" y="0"/>
                                </a:lnTo>
                                <a:lnTo>
                                  <a:pt x="230244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7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218627" y="123668"/>
                            <a:ext cx="2663190" cy="396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0" w:lineRule="exact" w:before="0"/>
                                <w:ind w:left="1" w:right="18" w:firstLine="0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1A365D"/>
                                  <w:spacing w:val="-2"/>
                                  <w:sz w:val="17"/>
                                </w:rPr>
                                <w:t>IZJAVA</w:t>
                              </w:r>
                              <w:r>
                                <w:rPr>
                                  <w:b/>
                                  <w:color w:val="1A365D"/>
                                  <w:spacing w:val="-7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pacing w:val="-2"/>
                                  <w:sz w:val="17"/>
                                </w:rPr>
                                <w:t>PODNOSIOCA</w:t>
                              </w:r>
                              <w:r>
                                <w:rPr>
                                  <w:b/>
                                  <w:color w:val="1A365D"/>
                                  <w:spacing w:val="-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A365D"/>
                                  <w:spacing w:val="-2"/>
                                  <w:sz w:val="17"/>
                                </w:rPr>
                                <w:t>PRIJAVE</w:t>
                              </w:r>
                            </w:p>
                            <w:p>
                              <w:pPr>
                                <w:spacing w:line="230" w:lineRule="exact" w:before="3"/>
                                <w:ind w:left="0" w:right="18" w:firstLine="0"/>
                                <w:jc w:val="center"/>
                                <w:rPr>
                                  <w:rFonts w:ascii="Microsoft Sans Serif" w:hAns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Potvrđujem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pod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punom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materijalnom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krivičnom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odgovornošću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pacing w:val="4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495468"/>
                                  <w:sz w:val="15"/>
                                </w:rPr>
                                <w:t>tačnost navedenih podataka o računu.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741216" y="946490"/>
                            <a:ext cx="1618615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C3747"/>
                                  <w:sz w:val="16"/>
                                </w:rPr>
                                <w:t>M.P.</w:t>
                              </w:r>
                              <w:r>
                                <w:rPr>
                                  <w:b/>
                                  <w:color w:val="2C3747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C3747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2C3747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C3747"/>
                                  <w:sz w:val="16"/>
                                </w:rPr>
                                <w:t>Potpis</w:t>
                              </w:r>
                              <w:r>
                                <w:rPr>
                                  <w:b/>
                                  <w:color w:val="2C3747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C3747"/>
                                  <w:sz w:val="16"/>
                                </w:rPr>
                                <w:t>ovlaštenog</w:t>
                              </w:r>
                              <w:r>
                                <w:rPr>
                                  <w:b/>
                                  <w:color w:val="2C3747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C3747"/>
                                  <w:sz w:val="16"/>
                                </w:rPr>
                                <w:t>lica</w:t>
                              </w:r>
                              <w:r>
                                <w:rPr>
                                  <w:b/>
                                  <w:color w:val="2C3747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C3747"/>
                                  <w:spacing w:val="-5"/>
                                  <w:sz w:val="16"/>
                                </w:rPr>
                                <w:t>OCD</w:t>
                              </w:r>
                            </w:p>
                            <w:p>
                              <w:pPr>
                                <w:tabs>
                                  <w:tab w:pos="1034" w:val="left" w:leader="none"/>
                                  <w:tab w:pos="1424" w:val="left" w:leader="none"/>
                                </w:tabs>
                                <w:spacing w:before="57"/>
                                <w:ind w:left="194" w:right="0" w:firstLine="0"/>
                                <w:jc w:val="left"/>
                                <w:rPr>
                                  <w:rFonts w:ascii="Microsoft Sans Serif"/>
                                  <w:sz w:val="15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708095"/>
                                  <w:sz w:val="15"/>
                                </w:rPr>
                                <w:t>Datum: </w:t>
                              </w:r>
                              <w:r>
                                <w:rPr>
                                  <w:rFonts w:ascii="Microsoft Sans Serif"/>
                                  <w:color w:val="708095"/>
                                  <w:sz w:val="15"/>
                                  <w:u w:val="single" w:color="6F7F94"/>
                                </w:rPr>
                                <w:tab/>
                              </w:r>
                              <w:r>
                                <w:rPr>
                                  <w:rFonts w:ascii="Microsoft Sans Serif"/>
                                  <w:color w:val="708095"/>
                                  <w:spacing w:val="-10"/>
                                  <w:sz w:val="15"/>
                                  <w:u w:val="single" w:color="6F7F94"/>
                                </w:rPr>
                                <w:t>.</w:t>
                              </w:r>
                              <w:r>
                                <w:rPr>
                                  <w:rFonts w:ascii="Microsoft Sans Serif"/>
                                  <w:color w:val="708095"/>
                                  <w:sz w:val="15"/>
                                  <w:u w:val="single" w:color="6F7F94"/>
                                </w:rPr>
                                <w:tab/>
                              </w:r>
                              <w:r>
                                <w:rPr>
                                  <w:rFonts w:ascii="Microsoft Sans Serif"/>
                                  <w:color w:val="708095"/>
                                  <w:sz w:val="15"/>
                                </w:rPr>
                                <w:t>.2026.</w:t>
                              </w:r>
                              <w:r>
                                <w:rPr>
                                  <w:rFonts w:ascii="Microsoft Sans Serif"/>
                                  <w:color w:val="708095"/>
                                  <w:spacing w:val="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708095"/>
                                  <w:spacing w:val="-2"/>
                                  <w:sz w:val="15"/>
                                </w:rPr>
                                <w:t>godine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.519676pt;margin-top:48.275002pt;width:243.15pt;height:103.9pt;mso-position-horizontal-relative:page;mso-position-vertical-relative:paragraph;z-index:-15722496;mso-wrap-distance-left:0;mso-wrap-distance-right:0" id="docshapegroup27" coordorigin="970,966" coordsize="4863,2078">
                <v:shape style="position:absolute;left:970;top:965;width:4863;height:2078" id="docshape28" coordorigin="970,966" coordsize="4863,2078" path="m5773,3043l1030,3043,1007,3038,988,3025,975,3006,970,2983,970,1026,975,1002,988,983,1007,970,1030,966,5773,966,5796,970,5815,983,5828,1002,5833,1026,5833,2983,5828,3006,5815,3025,5796,3038,5773,3043xe" filled="true" fillcolor="#f7f9fb" stroked="false">
                  <v:path arrowok="t"/>
                  <v:fill type="solid"/>
                </v:shape>
                <v:shape style="position:absolute;left:970;top:965;width:4863;height:2078" id="docshape29" coordorigin="970,966" coordsize="4863,2078" path="m5773,3043l1030,3043,1007,3038,988,3025,975,3006,970,2983,970,1026,975,1002,988,983,1007,970,1030,966,5773,966,5796,970,5811,981,1030,981,1013,984,999,994,989,1008,985,1026,985,2983,989,3000,999,3015,1013,3024,1030,3028,5811,3028,5796,3038,5773,3043xm5811,3028l5773,3028,5790,3024,5805,3015,5814,3000,5818,2983,5818,1026,5814,1008,5805,994,5790,984,5773,981,5811,981,5815,983,5828,1002,5833,1026,5833,2983,5828,3006,5815,3025,5811,3028xe" filled="true" fillcolor="#cad4df" stroked="false">
                  <v:path arrowok="t"/>
                  <v:fill type="solid"/>
                </v:shape>
                <v:rect style="position:absolute;left:1588;top:2329;width:3626;height:15" id="docshape30" filled="true" fillcolor="#2c3747" stroked="false">
                  <v:fill type="solid"/>
                </v:rect>
                <v:shape style="position:absolute;left:1314;top:1160;width:4194;height:624" type="#_x0000_t202" id="docshape31" filled="false" stroked="false">
                  <v:textbox inset="0,0,0,0">
                    <w:txbxContent>
                      <w:p>
                        <w:pPr>
                          <w:spacing w:line="160" w:lineRule="exact" w:before="0"/>
                          <w:ind w:left="1" w:right="18" w:firstLine="0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1A365D"/>
                            <w:spacing w:val="-2"/>
                            <w:sz w:val="17"/>
                          </w:rPr>
                          <w:t>IZJAVA</w:t>
                        </w:r>
                        <w:r>
                          <w:rPr>
                            <w:b/>
                            <w:color w:val="1A365D"/>
                            <w:spacing w:val="-7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pacing w:val="-2"/>
                            <w:sz w:val="17"/>
                          </w:rPr>
                          <w:t>PODNOSIOCA</w:t>
                        </w:r>
                        <w:r>
                          <w:rPr>
                            <w:b/>
                            <w:color w:val="1A365D"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color w:val="1A365D"/>
                            <w:spacing w:val="-2"/>
                            <w:sz w:val="17"/>
                          </w:rPr>
                          <w:t>PRIJAVE</w:t>
                        </w:r>
                      </w:p>
                      <w:p>
                        <w:pPr>
                          <w:spacing w:line="230" w:lineRule="exact" w:before="3"/>
                          <w:ind w:left="0" w:right="18" w:firstLine="0"/>
                          <w:jc w:val="center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Potvrđujem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pod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punom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materijalnom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i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krivičnom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odgovornošću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495468"/>
                            <w:sz w:val="15"/>
                          </w:rPr>
                          <w:t>tačnost navedenih podataka o računu.</w:t>
                        </w:r>
                      </w:p>
                    </w:txbxContent>
                  </v:textbox>
                  <w10:wrap type="none"/>
                </v:shape>
                <v:shape style="position:absolute;left:2137;top:2456;width:2549;height:387" type="#_x0000_t202" id="docshape32" filled="false" stroked="false">
                  <v:textbox inset="0,0,0,0">
                    <w:txbxContent>
                      <w:p>
                        <w:pPr>
                          <w:spacing w:line="151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C3747"/>
                            <w:sz w:val="16"/>
                          </w:rPr>
                          <w:t>M.P.</w:t>
                        </w:r>
                        <w:r>
                          <w:rPr>
                            <w:b/>
                            <w:color w:val="2C3747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C3747"/>
                            <w:sz w:val="16"/>
                          </w:rPr>
                          <w:t>/</w:t>
                        </w:r>
                        <w:r>
                          <w:rPr>
                            <w:b/>
                            <w:color w:val="2C3747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C3747"/>
                            <w:sz w:val="16"/>
                          </w:rPr>
                          <w:t>Potpis</w:t>
                        </w:r>
                        <w:r>
                          <w:rPr>
                            <w:b/>
                            <w:color w:val="2C3747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C3747"/>
                            <w:sz w:val="16"/>
                          </w:rPr>
                          <w:t>ovlaštenog</w:t>
                        </w:r>
                        <w:r>
                          <w:rPr>
                            <w:b/>
                            <w:color w:val="2C3747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C3747"/>
                            <w:sz w:val="16"/>
                          </w:rPr>
                          <w:t>lica</w:t>
                        </w:r>
                        <w:r>
                          <w:rPr>
                            <w:b/>
                            <w:color w:val="2C3747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C3747"/>
                            <w:spacing w:val="-5"/>
                            <w:sz w:val="16"/>
                          </w:rPr>
                          <w:t>OCD</w:t>
                        </w:r>
                      </w:p>
                      <w:p>
                        <w:pPr>
                          <w:tabs>
                            <w:tab w:pos="1034" w:val="left" w:leader="none"/>
                            <w:tab w:pos="1424" w:val="left" w:leader="none"/>
                          </w:tabs>
                          <w:spacing w:before="57"/>
                          <w:ind w:left="194" w:right="0" w:firstLine="0"/>
                          <w:jc w:val="left"/>
                          <w:rPr>
                            <w:rFonts w:ascii="Microsoft Sans Serif"/>
                            <w:sz w:val="15"/>
                          </w:rPr>
                        </w:pPr>
                        <w:r>
                          <w:rPr>
                            <w:rFonts w:ascii="Microsoft Sans Serif"/>
                            <w:color w:val="708095"/>
                            <w:sz w:val="15"/>
                          </w:rPr>
                          <w:t>Datum: </w:t>
                        </w:r>
                        <w:r>
                          <w:rPr>
                            <w:rFonts w:ascii="Microsoft Sans Serif"/>
                            <w:color w:val="708095"/>
                            <w:sz w:val="15"/>
                            <w:u w:val="single" w:color="6F7F94"/>
                          </w:rPr>
                          <w:tab/>
                        </w:r>
                        <w:r>
                          <w:rPr>
                            <w:rFonts w:ascii="Microsoft Sans Serif"/>
                            <w:color w:val="708095"/>
                            <w:spacing w:val="-10"/>
                            <w:sz w:val="15"/>
                            <w:u w:val="single" w:color="6F7F94"/>
                          </w:rPr>
                          <w:t>.</w:t>
                        </w:r>
                        <w:r>
                          <w:rPr>
                            <w:rFonts w:ascii="Microsoft Sans Serif"/>
                            <w:color w:val="708095"/>
                            <w:sz w:val="15"/>
                            <w:u w:val="single" w:color="6F7F94"/>
                          </w:rPr>
                          <w:tab/>
                        </w:r>
                        <w:r>
                          <w:rPr>
                            <w:rFonts w:ascii="Microsoft Sans Serif"/>
                            <w:color w:val="708095"/>
                            <w:sz w:val="15"/>
                          </w:rPr>
                          <w:t>.2026.</w:t>
                        </w:r>
                        <w:r>
                          <w:rPr>
                            <w:rFonts w:ascii="Microsoft Sans Serif"/>
                            <w:color w:val="708095"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708095"/>
                            <w:spacing w:val="-2"/>
                            <w:sz w:val="15"/>
                          </w:rPr>
                          <w:t>godine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66"/>
        <w:rPr>
          <w:sz w:val="20"/>
        </w:rPr>
      </w:pPr>
    </w:p>
    <w:sectPr>
      <w:type w:val="continuous"/>
      <w:pgSz w:w="11910" w:h="16840"/>
      <w:pgMar w:top="5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bs" w:eastAsia="en-US" w:bidi="ar-SA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Arial" w:hAnsi="Arial" w:eastAsia="Arial" w:cs="Arial"/>
      <w:b/>
      <w:bCs/>
      <w:sz w:val="19"/>
      <w:szCs w:val="19"/>
      <w:lang w:val="bs" w:eastAsia="en-US" w:bidi="ar-SA"/>
    </w:rPr>
  </w:style>
  <w:style w:styleId="Heading1" w:type="paragraph">
    <w:name w:val="Heading 1"/>
    <w:basedOn w:val="Normal"/>
    <w:uiPriority w:val="1"/>
    <w:qFormat/>
    <w:pPr>
      <w:spacing w:before="56"/>
      <w:ind w:left="142"/>
      <w:outlineLvl w:val="1"/>
    </w:pPr>
    <w:rPr>
      <w:rFonts w:ascii="Arial" w:hAnsi="Arial" w:eastAsia="Arial" w:cs="Arial"/>
      <w:b/>
      <w:bCs/>
      <w:sz w:val="28"/>
      <w:szCs w:val="28"/>
      <w:lang w:val="b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b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4"/>
      <w:ind w:left="127"/>
    </w:pPr>
    <w:rPr>
      <w:rFonts w:ascii="Arial" w:hAnsi="Arial" w:eastAsia="Arial" w:cs="Arial"/>
      <w:lang w:val="b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2026-08-12T07:54:46Z</dcterms:created>
  <dcterms:modified xsi:type="dcterms:W3CDTF">2026-08-12T07:54:46Z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LastSaved">
    <vt:filetime>2026-08-12T00:00:00Z</vt:filetime>
  </property>
  <property fmtid="{D5CDD505-2E9C-101B-9397-08002B2CF9AE}" pid="5" name="Producer">
    <vt:lpwstr>WeasyPrint 62.3</vt:lpwstr>
  </property>
</Properties>
</file>